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Voorbeeldtekst email naar de uitzendkrachten/freelancers:</w:t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NEDERLANDS</w:t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Beste &lt;voornaam&gt;,</w:t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Ook dit jaar blijven we als &lt;naam bedrijf&gt; werken aan een goede dienstverlening naar onze opdrachtgevers en natuurlijk jou als medewerker/uitzendkracht/freelancer.</w:t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We stappen daarom binnenkort over op nieuwe software voor het inplannen van diensten. Met de app van </w:t>
      </w:r>
      <w:r w:rsidDel="00000000" w:rsidR="00000000" w:rsidRPr="00000000">
        <w:rPr>
          <w:rFonts w:ascii="Proxima Nova" w:cs="Proxima Nova" w:eastAsia="Proxima Nova" w:hAnsi="Proxima Nova"/>
          <w:i w:val="1"/>
          <w:color w:val="002e7a"/>
          <w:sz w:val="24"/>
          <w:szCs w:val="24"/>
          <w:rtl w:val="0"/>
        </w:rPr>
        <w:t xml:space="preserve">clevergig</w:t>
      </w: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 kun je direct vanaf je smartphone diensten ontvangen en accepteren.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Je ontvangt binnenkort een e-mail vanuit clevergig met een persoonlijke code, waarmee je kunt inloggen op de app. Kijk voor meer informatie alvast op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https://www.clevergig.nl/flexwerkers</w:t>
        </w:r>
      </w:hyperlink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 Vragen? Ga naar het clevergig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Help Center</w:t>
        </w:r>
      </w:hyperlink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Met vriendelijke groet,</w:t>
      </w:r>
    </w:p>
    <w:p w:rsidR="00000000" w:rsidDel="00000000" w:rsidP="00000000" w:rsidRDefault="00000000" w:rsidRPr="00000000" w14:paraId="0000000E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&lt;naam&gt;</w:t>
      </w:r>
    </w:p>
    <w:p w:rsidR="00000000" w:rsidDel="00000000" w:rsidP="00000000" w:rsidRDefault="00000000" w:rsidRPr="00000000" w14:paraId="00000010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Dear &lt;voornaam&gt;,</w:t>
      </w:r>
    </w:p>
    <w:p w:rsidR="00000000" w:rsidDel="00000000" w:rsidP="00000000" w:rsidRDefault="00000000" w:rsidRPr="00000000" w14:paraId="00000015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As &lt;company name&gt; we continue to improve our service to our clients and of course you as a worker/temp worker/freelancer.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We will therefore soon start using new software to schedule shifts. With the </w:t>
      </w:r>
      <w:r w:rsidDel="00000000" w:rsidR="00000000" w:rsidRPr="00000000">
        <w:rPr>
          <w:rFonts w:ascii="Proxima Nova" w:cs="Proxima Nova" w:eastAsia="Proxima Nova" w:hAnsi="Proxima Nova"/>
          <w:i w:val="1"/>
          <w:color w:val="002e7a"/>
          <w:sz w:val="24"/>
          <w:szCs w:val="24"/>
          <w:rtl w:val="0"/>
        </w:rPr>
        <w:t xml:space="preserve">clevergig</w:t>
      </w: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 app you can easily receive and accept open shifts, straight from your smartphone.</w:t>
      </w:r>
    </w:p>
    <w:p w:rsidR="00000000" w:rsidDel="00000000" w:rsidP="00000000" w:rsidRDefault="00000000" w:rsidRPr="00000000" w14:paraId="00000019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You will soon receive an email from clevergig with your own personal code that you can use to log on to the app. Questions? Please visit the clevergig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Help Center</w:t>
        </w:r>
      </w:hyperlink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Kind regards,</w:t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  <w:color w:val="002e7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color w:val="002e7a"/>
          <w:sz w:val="24"/>
          <w:szCs w:val="24"/>
          <w:rtl w:val="0"/>
        </w:rPr>
        <w:t xml:space="preserve">&lt;name&gt;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levergig.nl/flexwerkers" TargetMode="External"/><Relationship Id="rId7" Type="http://schemas.openxmlformats.org/officeDocument/2006/relationships/hyperlink" Target="https://clevergig.zendesk.com/hc/nl/categories/115000600949-Voor-werknemers" TargetMode="External"/><Relationship Id="rId8" Type="http://schemas.openxmlformats.org/officeDocument/2006/relationships/hyperlink" Target="https://clevergig.zendesk.com/hc/nl/categories/115000180773-Englis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